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6A" w:rsidRPr="00DB2911" w:rsidRDefault="00D96C6A" w:rsidP="00D96C6A">
      <w:pPr>
        <w:jc w:val="center"/>
        <w:rPr>
          <w:b/>
          <w:bCs/>
          <w:color w:val="242424"/>
          <w:sz w:val="24"/>
          <w:u w:val="single"/>
        </w:rPr>
      </w:pPr>
      <w:r w:rsidRPr="00DB2911">
        <w:rPr>
          <w:b/>
          <w:bCs/>
          <w:color w:val="242424"/>
          <w:sz w:val="24"/>
          <w:u w:val="single"/>
        </w:rPr>
        <w:t>Влажная уборка - как мера профилактики гриппа и ОРВИ</w:t>
      </w:r>
    </w:p>
    <w:p w:rsidR="00D96C6A" w:rsidRPr="00DB2911" w:rsidRDefault="00D96C6A" w:rsidP="00D96C6A">
      <w:pPr>
        <w:jc w:val="center"/>
        <w:rPr>
          <w:b/>
          <w:bCs/>
          <w:color w:val="242424"/>
          <w:sz w:val="24"/>
          <w:u w:val="single"/>
        </w:rPr>
      </w:pPr>
    </w:p>
    <w:p w:rsidR="00D96C6A" w:rsidRPr="00DB2911" w:rsidRDefault="00D96C6A" w:rsidP="00D96C6A">
      <w:pPr>
        <w:ind w:firstLine="708"/>
        <w:jc w:val="both"/>
        <w:rPr>
          <w:b/>
          <w:bCs/>
          <w:color w:val="242424"/>
          <w:sz w:val="24"/>
        </w:rPr>
      </w:pPr>
      <w:r w:rsidRPr="00DB2911">
        <w:rPr>
          <w:rFonts w:eastAsia="Calibri"/>
          <w:color w:val="242424"/>
          <w:sz w:val="24"/>
          <w:lang w:eastAsia="en-US"/>
        </w:rPr>
        <w:t xml:space="preserve">В зимний период года, в том числе в связи с сезонным подъемом заболеваемости гриппом и ОРВИ, особенно актуальным является вопрос </w:t>
      </w:r>
      <w:r w:rsidRPr="00DB2911">
        <w:rPr>
          <w:color w:val="242424"/>
          <w:sz w:val="24"/>
        </w:rPr>
        <w:t>проведения</w:t>
      </w:r>
      <w:r w:rsidRPr="00DB2911">
        <w:rPr>
          <w:rFonts w:eastAsia="Calibri"/>
          <w:color w:val="242424"/>
          <w:sz w:val="24"/>
          <w:lang w:eastAsia="en-US"/>
        </w:rPr>
        <w:t xml:space="preserve"> в</w:t>
      </w:r>
      <w:r w:rsidRPr="00DB2911">
        <w:rPr>
          <w:color w:val="242424"/>
          <w:sz w:val="24"/>
        </w:rPr>
        <w:t>лажной уборки в образовательных учреждениях, ее кратность и качество.</w:t>
      </w:r>
      <w:r w:rsidRPr="00DB2911">
        <w:rPr>
          <w:b/>
          <w:bCs/>
          <w:color w:val="242424"/>
          <w:sz w:val="24"/>
        </w:rPr>
        <w:t xml:space="preserve"> </w:t>
      </w:r>
    </w:p>
    <w:p w:rsidR="00D96C6A" w:rsidRPr="00DB2911" w:rsidRDefault="00D96C6A" w:rsidP="00D96C6A">
      <w:pPr>
        <w:jc w:val="center"/>
        <w:rPr>
          <w:color w:val="242424"/>
          <w:sz w:val="24"/>
        </w:rPr>
      </w:pPr>
      <w:r w:rsidRPr="00DB2911">
        <w:rPr>
          <w:b/>
          <w:bCs/>
          <w:color w:val="242424"/>
          <w:sz w:val="24"/>
          <w:u w:val="single"/>
        </w:rPr>
        <w:t>Школы</w:t>
      </w:r>
    </w:p>
    <w:p w:rsidR="00D96C6A" w:rsidRPr="00DB2911" w:rsidRDefault="00D96C6A" w:rsidP="00D96C6A">
      <w:pPr>
        <w:jc w:val="both"/>
        <w:rPr>
          <w:color w:val="242424"/>
          <w:sz w:val="24"/>
        </w:rPr>
      </w:pPr>
      <w:r w:rsidRPr="00DB2911">
        <w:rPr>
          <w:color w:val="242424"/>
          <w:sz w:val="24"/>
        </w:rPr>
        <w:t xml:space="preserve">Все помещения общеобразовательной организации подлежат </w:t>
      </w:r>
      <w:r w:rsidRPr="00DB2911">
        <w:rPr>
          <w:b/>
          <w:bCs/>
          <w:color w:val="242424"/>
          <w:sz w:val="24"/>
          <w:u w:val="single"/>
        </w:rPr>
        <w:t>ежедневной влажной уборке</w:t>
      </w:r>
      <w:r w:rsidRPr="00DB2911">
        <w:rPr>
          <w:color w:val="242424"/>
          <w:sz w:val="24"/>
        </w:rPr>
        <w:t xml:space="preserve"> с применением моющих средств.</w:t>
      </w:r>
    </w:p>
    <w:p w:rsidR="00D96C6A" w:rsidRPr="00DB2911" w:rsidRDefault="00D96C6A" w:rsidP="00D96C6A">
      <w:pPr>
        <w:jc w:val="both"/>
        <w:rPr>
          <w:color w:val="242424"/>
          <w:sz w:val="24"/>
        </w:rPr>
      </w:pPr>
      <w:r w:rsidRPr="00DB2911">
        <w:rPr>
          <w:b/>
          <w:bCs/>
          <w:color w:val="242424"/>
          <w:sz w:val="24"/>
          <w:u w:val="single"/>
        </w:rPr>
        <w:t>Туалеты, столовые, вестибюли, рекреации подлежат влажной уборке после каждой перемены.</w:t>
      </w:r>
    </w:p>
    <w:p w:rsidR="00D96C6A" w:rsidRPr="00DB2911" w:rsidRDefault="00D96C6A" w:rsidP="00D96C6A">
      <w:pPr>
        <w:jc w:val="both"/>
        <w:rPr>
          <w:color w:val="242424"/>
          <w:sz w:val="24"/>
        </w:rPr>
      </w:pPr>
      <w:r w:rsidRPr="00DB2911">
        <w:rPr>
          <w:color w:val="242424"/>
          <w:sz w:val="24"/>
        </w:rPr>
        <w:t xml:space="preserve">Уборку учебных и вспомогательных помещений проводят </w:t>
      </w:r>
      <w:r w:rsidRPr="00DB2911">
        <w:rPr>
          <w:b/>
          <w:bCs/>
          <w:color w:val="242424"/>
          <w:sz w:val="24"/>
          <w:u w:val="single"/>
        </w:rPr>
        <w:t>после окончания уроков</w:t>
      </w:r>
      <w:r w:rsidRPr="00DB2911">
        <w:rPr>
          <w:color w:val="242424"/>
          <w:sz w:val="24"/>
        </w:rPr>
        <w:t>, в отсутствие обучающихся, при открытых окнах или фрамугах.</w:t>
      </w:r>
    </w:p>
    <w:p w:rsidR="00D96C6A" w:rsidRPr="00DB2911" w:rsidRDefault="00D96C6A" w:rsidP="00D96C6A">
      <w:pPr>
        <w:jc w:val="both"/>
        <w:rPr>
          <w:color w:val="242424"/>
          <w:sz w:val="24"/>
        </w:rPr>
      </w:pPr>
      <w:r w:rsidRPr="00DB2911">
        <w:rPr>
          <w:color w:val="242424"/>
          <w:sz w:val="24"/>
        </w:rPr>
        <w:t>Если общеобразовательная организация работает в две смены, уборку проводят по окончании каждой смены: моют полы, протирают места скопления пыли (подоконники, радиаторы и др.)</w:t>
      </w:r>
    </w:p>
    <w:p w:rsidR="00D96C6A" w:rsidRPr="00DB2911" w:rsidRDefault="00D96C6A" w:rsidP="00D96C6A">
      <w:pPr>
        <w:jc w:val="both"/>
        <w:rPr>
          <w:color w:val="242424"/>
          <w:sz w:val="24"/>
        </w:rPr>
      </w:pPr>
      <w:r w:rsidRPr="00DB2911">
        <w:rPr>
          <w:color w:val="242424"/>
          <w:sz w:val="24"/>
        </w:rPr>
        <w:t xml:space="preserve">Уборку помещений </w:t>
      </w:r>
      <w:r w:rsidRPr="00DB2911">
        <w:rPr>
          <w:b/>
          <w:bCs/>
          <w:color w:val="242424"/>
          <w:sz w:val="24"/>
          <w:u w:val="single"/>
        </w:rPr>
        <w:t>интерната</w:t>
      </w:r>
      <w:r w:rsidRPr="00DB2911">
        <w:rPr>
          <w:color w:val="242424"/>
          <w:sz w:val="24"/>
        </w:rPr>
        <w:t xml:space="preserve"> при общеобразовательной организации проводят </w:t>
      </w:r>
      <w:r w:rsidRPr="00DB2911">
        <w:rPr>
          <w:b/>
          <w:bCs/>
          <w:color w:val="242424"/>
          <w:sz w:val="24"/>
          <w:u w:val="single"/>
        </w:rPr>
        <w:t>не реже 1 раза в сутки.</w:t>
      </w:r>
    </w:p>
    <w:p w:rsidR="00D96C6A" w:rsidRPr="00DB2911" w:rsidRDefault="00D96C6A" w:rsidP="00D96C6A">
      <w:pPr>
        <w:jc w:val="both"/>
        <w:rPr>
          <w:color w:val="242424"/>
          <w:sz w:val="24"/>
        </w:rPr>
      </w:pPr>
      <w:r w:rsidRPr="00DB2911">
        <w:rPr>
          <w:color w:val="242424"/>
          <w:sz w:val="24"/>
        </w:rPr>
        <w:t xml:space="preserve">Для проведения уборки и дезинфекции в общеобразовательной организации и интернате при общеобразовательной организации используют </w:t>
      </w:r>
      <w:r w:rsidRPr="00DB2911">
        <w:rPr>
          <w:color w:val="242424"/>
          <w:sz w:val="24"/>
          <w:u w:val="single"/>
        </w:rPr>
        <w:t>моющие и дезинфицирующие средства, разрешенные в установленном порядке к применению в детских учреждениях, соблюдая инструкции по их применению.</w:t>
      </w:r>
    </w:p>
    <w:p w:rsidR="00D96C6A" w:rsidRPr="00DB2911" w:rsidRDefault="00D96C6A" w:rsidP="00D96C6A">
      <w:pPr>
        <w:jc w:val="both"/>
        <w:rPr>
          <w:color w:val="242424"/>
          <w:sz w:val="24"/>
        </w:rPr>
      </w:pPr>
      <w:r w:rsidRPr="00DB2911">
        <w:rPr>
          <w:color w:val="242424"/>
          <w:sz w:val="24"/>
        </w:rPr>
        <w:t>Дезинфицирующие растворы для мытья полов готовят перед непосредственным применением в туалетных комнатах в отсутствие обучающихся.</w:t>
      </w:r>
    </w:p>
    <w:p w:rsidR="00D96C6A" w:rsidRPr="00DB2911" w:rsidRDefault="00D96C6A" w:rsidP="00D96C6A">
      <w:pPr>
        <w:jc w:val="both"/>
        <w:rPr>
          <w:color w:val="242424"/>
          <w:sz w:val="24"/>
        </w:rPr>
      </w:pPr>
      <w:r w:rsidRPr="00DB2911">
        <w:rPr>
          <w:color w:val="242424"/>
          <w:sz w:val="24"/>
        </w:rPr>
        <w:t xml:space="preserve">Дезинфицирующие и моющие средства хранят в упаковке производителя, в соответствии с инструкцией, в местах, недоступных </w:t>
      </w:r>
      <w:proofErr w:type="gramStart"/>
      <w:r w:rsidRPr="00DB2911">
        <w:rPr>
          <w:color w:val="242424"/>
          <w:sz w:val="24"/>
        </w:rPr>
        <w:t>для</w:t>
      </w:r>
      <w:proofErr w:type="gramEnd"/>
      <w:r w:rsidRPr="00DB2911">
        <w:rPr>
          <w:color w:val="242424"/>
          <w:sz w:val="24"/>
        </w:rPr>
        <w:t xml:space="preserve"> обучающихся.</w:t>
      </w:r>
    </w:p>
    <w:p w:rsidR="00D96C6A" w:rsidRPr="00DB2911" w:rsidRDefault="00D96C6A" w:rsidP="00D96C6A">
      <w:pPr>
        <w:jc w:val="both"/>
        <w:rPr>
          <w:color w:val="242424"/>
          <w:sz w:val="24"/>
        </w:rPr>
      </w:pPr>
      <w:r w:rsidRPr="00DB2911">
        <w:rPr>
          <w:color w:val="242424"/>
          <w:sz w:val="24"/>
          <w:u w:val="single"/>
        </w:rPr>
        <w:t>Не реже одного раза в месяц</w:t>
      </w:r>
      <w:r w:rsidRPr="00DB2911">
        <w:rPr>
          <w:color w:val="242424"/>
          <w:sz w:val="24"/>
        </w:rPr>
        <w:t xml:space="preserve"> во всех видах помещений общеобразовательной организации и интерната при общеобразовательной организации проводится </w:t>
      </w:r>
      <w:r w:rsidRPr="00DB2911">
        <w:rPr>
          <w:b/>
          <w:bCs/>
          <w:color w:val="242424"/>
          <w:sz w:val="24"/>
          <w:u w:val="single"/>
        </w:rPr>
        <w:t>генеральная уборка.</w:t>
      </w:r>
    </w:p>
    <w:p w:rsidR="00D96C6A" w:rsidRPr="00DB2911" w:rsidRDefault="00D96C6A" w:rsidP="00D96C6A">
      <w:pPr>
        <w:jc w:val="both"/>
        <w:rPr>
          <w:color w:val="242424"/>
          <w:sz w:val="24"/>
        </w:rPr>
      </w:pPr>
      <w:r w:rsidRPr="00DB2911">
        <w:rPr>
          <w:color w:val="242424"/>
          <w:sz w:val="24"/>
        </w:rPr>
        <w:t>Генеральная уборка техническим персоналом (без привлечения труда обучающихся) проводится с применением разрешенных моющих и дезинфицирующих средств.</w:t>
      </w:r>
    </w:p>
    <w:p w:rsidR="00D96C6A" w:rsidRPr="00DB2911" w:rsidRDefault="00D96C6A" w:rsidP="00D96C6A">
      <w:pPr>
        <w:jc w:val="both"/>
        <w:rPr>
          <w:color w:val="242424"/>
          <w:sz w:val="24"/>
        </w:rPr>
      </w:pPr>
      <w:r w:rsidRPr="00DB2911">
        <w:rPr>
          <w:color w:val="242424"/>
          <w:sz w:val="24"/>
        </w:rPr>
        <w:t xml:space="preserve">Вытяжные вентиляционные решетки </w:t>
      </w:r>
      <w:r w:rsidRPr="00DB2911">
        <w:rPr>
          <w:color w:val="242424"/>
          <w:sz w:val="24"/>
          <w:u w:val="single"/>
        </w:rPr>
        <w:t>ежемесячно</w:t>
      </w:r>
      <w:r w:rsidRPr="00DB2911">
        <w:rPr>
          <w:color w:val="242424"/>
          <w:sz w:val="24"/>
        </w:rPr>
        <w:t xml:space="preserve"> очищают от пыли.</w:t>
      </w:r>
    </w:p>
    <w:p w:rsidR="00D96C6A" w:rsidRPr="00DB2911" w:rsidRDefault="00D96C6A" w:rsidP="00D96C6A">
      <w:pPr>
        <w:jc w:val="center"/>
        <w:rPr>
          <w:b/>
          <w:bCs/>
          <w:color w:val="242424"/>
          <w:sz w:val="24"/>
          <w:u w:val="single"/>
        </w:rPr>
      </w:pPr>
    </w:p>
    <w:p w:rsidR="00D96C6A" w:rsidRPr="00DB2911" w:rsidRDefault="00D96C6A" w:rsidP="00D96C6A">
      <w:pPr>
        <w:jc w:val="center"/>
        <w:rPr>
          <w:color w:val="242424"/>
          <w:sz w:val="24"/>
        </w:rPr>
      </w:pPr>
      <w:r w:rsidRPr="00DB2911">
        <w:rPr>
          <w:b/>
          <w:bCs/>
          <w:color w:val="242424"/>
          <w:sz w:val="24"/>
          <w:u w:val="single"/>
        </w:rPr>
        <w:t>Детские сады</w:t>
      </w:r>
    </w:p>
    <w:p w:rsidR="00D96C6A" w:rsidRPr="00DB2911" w:rsidRDefault="00D96C6A" w:rsidP="00D96C6A">
      <w:pPr>
        <w:jc w:val="both"/>
        <w:rPr>
          <w:b/>
          <w:bCs/>
          <w:color w:val="242424"/>
          <w:sz w:val="24"/>
        </w:rPr>
      </w:pPr>
      <w:r w:rsidRPr="00DB2911">
        <w:rPr>
          <w:b/>
          <w:bCs/>
          <w:color w:val="242424"/>
          <w:sz w:val="24"/>
        </w:rPr>
        <w:t xml:space="preserve">В помещениях пищеблока </w:t>
      </w:r>
    </w:p>
    <w:p w:rsidR="00D96C6A" w:rsidRPr="00DB2911" w:rsidRDefault="00D96C6A" w:rsidP="00D96C6A">
      <w:pPr>
        <w:jc w:val="both"/>
        <w:rPr>
          <w:color w:val="242424"/>
          <w:sz w:val="24"/>
        </w:rPr>
      </w:pPr>
      <w:r w:rsidRPr="00DB2911">
        <w:rPr>
          <w:b/>
          <w:bCs/>
          <w:color w:val="242424"/>
          <w:sz w:val="24"/>
          <w:u w:val="single"/>
        </w:rPr>
        <w:t>ежедневно</w:t>
      </w:r>
      <w:r w:rsidRPr="00DB2911">
        <w:rPr>
          <w:b/>
          <w:bCs/>
          <w:color w:val="242424"/>
          <w:sz w:val="24"/>
        </w:rPr>
        <w:t xml:space="preserve">:  </w:t>
      </w:r>
      <w:r w:rsidRPr="00DB2911">
        <w:rPr>
          <w:color w:val="242424"/>
          <w:sz w:val="24"/>
        </w:rPr>
        <w:t>мытье полов, удаление пыли и паутины, протирание радиаторов, подоконников;</w:t>
      </w:r>
    </w:p>
    <w:p w:rsidR="00D96C6A" w:rsidRPr="00DB2911" w:rsidRDefault="00D96C6A" w:rsidP="00D96C6A">
      <w:pPr>
        <w:jc w:val="both"/>
        <w:rPr>
          <w:color w:val="242424"/>
          <w:sz w:val="24"/>
        </w:rPr>
      </w:pPr>
      <w:r w:rsidRPr="00DB2911">
        <w:rPr>
          <w:b/>
          <w:bCs/>
          <w:color w:val="242424"/>
          <w:sz w:val="24"/>
          <w:u w:val="single"/>
        </w:rPr>
        <w:t>еженедельно -</w:t>
      </w:r>
      <w:r w:rsidRPr="00DB2911">
        <w:rPr>
          <w:b/>
          <w:bCs/>
          <w:color w:val="242424"/>
          <w:sz w:val="24"/>
        </w:rPr>
        <w:t xml:space="preserve"> </w:t>
      </w:r>
      <w:r w:rsidRPr="00DB2911">
        <w:rPr>
          <w:color w:val="242424"/>
          <w:sz w:val="24"/>
        </w:rPr>
        <w:t>мытье стен с применением моющих средств, осветительной арматуры, очистка стекол от пыли и копоти;</w:t>
      </w:r>
    </w:p>
    <w:p w:rsidR="00D96C6A" w:rsidRPr="00DB2911" w:rsidRDefault="00D96C6A" w:rsidP="00D96C6A">
      <w:pPr>
        <w:jc w:val="both"/>
        <w:rPr>
          <w:color w:val="242424"/>
          <w:sz w:val="24"/>
        </w:rPr>
      </w:pPr>
      <w:r w:rsidRPr="00DB2911">
        <w:rPr>
          <w:b/>
          <w:bCs/>
          <w:color w:val="242424"/>
          <w:sz w:val="24"/>
          <w:u w:val="single"/>
        </w:rPr>
        <w:t>один раз в месяц -</w:t>
      </w:r>
      <w:r w:rsidRPr="00DB2911">
        <w:rPr>
          <w:b/>
          <w:bCs/>
          <w:color w:val="242424"/>
          <w:sz w:val="24"/>
        </w:rPr>
        <w:t xml:space="preserve"> </w:t>
      </w:r>
      <w:r w:rsidRPr="00DB2911">
        <w:rPr>
          <w:color w:val="242424"/>
          <w:sz w:val="24"/>
        </w:rPr>
        <w:t>генеральная уборка с последующей дезинфекцией всех помещений, оборудования и инвентаря.</w:t>
      </w:r>
    </w:p>
    <w:p w:rsidR="00D96C6A" w:rsidRPr="00DB2911" w:rsidRDefault="00D96C6A" w:rsidP="00D96C6A">
      <w:pPr>
        <w:ind w:firstLine="708"/>
        <w:jc w:val="both"/>
        <w:rPr>
          <w:color w:val="242424"/>
          <w:sz w:val="24"/>
        </w:rPr>
      </w:pPr>
      <w:proofErr w:type="gramStart"/>
      <w:r w:rsidRPr="00DB2911">
        <w:rPr>
          <w:color w:val="242424"/>
          <w:sz w:val="24"/>
        </w:rPr>
        <w:t>Все помещения детского сада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жесткая мебель и др.).</w:t>
      </w:r>
      <w:proofErr w:type="gramEnd"/>
    </w:p>
    <w:p w:rsidR="00D96C6A" w:rsidRPr="00DB2911" w:rsidRDefault="00D96C6A" w:rsidP="00D96C6A">
      <w:pPr>
        <w:jc w:val="both"/>
        <w:rPr>
          <w:b/>
          <w:bCs/>
          <w:color w:val="242424"/>
          <w:sz w:val="24"/>
          <w:u w:val="single"/>
        </w:rPr>
      </w:pPr>
    </w:p>
    <w:p w:rsidR="00D96C6A" w:rsidRPr="00DB2911" w:rsidRDefault="00D96C6A" w:rsidP="00D96C6A">
      <w:pPr>
        <w:jc w:val="both"/>
        <w:rPr>
          <w:color w:val="242424"/>
          <w:sz w:val="24"/>
        </w:rPr>
      </w:pPr>
      <w:r w:rsidRPr="00DB2911">
        <w:rPr>
          <w:b/>
          <w:bCs/>
          <w:color w:val="242424"/>
          <w:sz w:val="24"/>
          <w:u w:val="single"/>
        </w:rPr>
        <w:t>Влажная уборка:</w:t>
      </w:r>
    </w:p>
    <w:p w:rsidR="00D96C6A" w:rsidRPr="00DB2911" w:rsidRDefault="00D96C6A" w:rsidP="00D96C6A">
      <w:pPr>
        <w:jc w:val="both"/>
        <w:rPr>
          <w:color w:val="242424"/>
          <w:sz w:val="24"/>
        </w:rPr>
      </w:pPr>
      <w:r w:rsidRPr="00DB2911">
        <w:rPr>
          <w:b/>
          <w:bCs/>
          <w:color w:val="242424"/>
          <w:sz w:val="24"/>
        </w:rPr>
        <w:t>Спальные</w:t>
      </w:r>
      <w:r w:rsidRPr="00DB2911">
        <w:rPr>
          <w:color w:val="242424"/>
          <w:sz w:val="24"/>
        </w:rPr>
        <w:t xml:space="preserve"> - после ночного и дневного сна,</w:t>
      </w:r>
    </w:p>
    <w:p w:rsidR="00D96C6A" w:rsidRPr="00DB2911" w:rsidRDefault="00D96C6A" w:rsidP="00D96C6A">
      <w:pPr>
        <w:jc w:val="both"/>
        <w:rPr>
          <w:color w:val="242424"/>
          <w:sz w:val="24"/>
        </w:rPr>
      </w:pPr>
      <w:proofErr w:type="gramStart"/>
      <w:r w:rsidRPr="00DB2911">
        <w:rPr>
          <w:b/>
          <w:bCs/>
          <w:color w:val="242424"/>
          <w:sz w:val="24"/>
        </w:rPr>
        <w:t>Групповые</w:t>
      </w:r>
      <w:proofErr w:type="gramEnd"/>
      <w:r w:rsidRPr="00DB2911">
        <w:rPr>
          <w:color w:val="242424"/>
          <w:sz w:val="24"/>
        </w:rPr>
        <w:t xml:space="preserve"> - после каждого приема пищи.</w:t>
      </w:r>
    </w:p>
    <w:p w:rsidR="00D96C6A" w:rsidRPr="00DB2911" w:rsidRDefault="00D96C6A" w:rsidP="00D96C6A">
      <w:pPr>
        <w:jc w:val="both"/>
        <w:rPr>
          <w:color w:val="242424"/>
          <w:sz w:val="24"/>
        </w:rPr>
      </w:pPr>
      <w:r w:rsidRPr="00DB2911">
        <w:rPr>
          <w:b/>
          <w:bCs/>
          <w:color w:val="242424"/>
          <w:sz w:val="24"/>
        </w:rPr>
        <w:t>Спортивный зал</w:t>
      </w:r>
      <w:r w:rsidRPr="00DB2911">
        <w:rPr>
          <w:color w:val="242424"/>
          <w:sz w:val="24"/>
        </w:rPr>
        <w:t xml:space="preserve"> - 1 раз в день и после каждого занятия проветривание в течение не менее 10 </w:t>
      </w:r>
      <w:proofErr w:type="spellStart"/>
      <w:r w:rsidRPr="00DB2911">
        <w:rPr>
          <w:color w:val="242424"/>
          <w:sz w:val="24"/>
        </w:rPr>
        <w:t>минут</w:t>
      </w:r>
      <w:proofErr w:type="gramStart"/>
      <w:r w:rsidRPr="00DB2911">
        <w:rPr>
          <w:color w:val="242424"/>
          <w:sz w:val="24"/>
        </w:rPr>
        <w:t>.С</w:t>
      </w:r>
      <w:proofErr w:type="gramEnd"/>
      <w:r w:rsidRPr="00DB2911">
        <w:rPr>
          <w:color w:val="242424"/>
          <w:sz w:val="24"/>
        </w:rPr>
        <w:t>портивный</w:t>
      </w:r>
      <w:proofErr w:type="spellEnd"/>
      <w:r w:rsidRPr="00DB2911">
        <w:rPr>
          <w:color w:val="242424"/>
          <w:sz w:val="24"/>
        </w:rPr>
        <w:t xml:space="preserve"> инвентарь ежедневно протирается влажной ветошью, маты - с использованием мыльно-содового раствора.</w:t>
      </w:r>
    </w:p>
    <w:p w:rsidR="00D96C6A" w:rsidRPr="00DB2911" w:rsidRDefault="00D96C6A" w:rsidP="00D96C6A">
      <w:pPr>
        <w:jc w:val="both"/>
        <w:rPr>
          <w:color w:val="242424"/>
          <w:sz w:val="24"/>
        </w:rPr>
      </w:pPr>
      <w:r w:rsidRPr="00DB2911">
        <w:rPr>
          <w:color w:val="242424"/>
          <w:sz w:val="24"/>
        </w:rPr>
        <w:lastRenderedPageBreak/>
        <w:t xml:space="preserve">Ковры </w:t>
      </w:r>
      <w:r w:rsidRPr="00DB2911">
        <w:rPr>
          <w:b/>
          <w:bCs/>
          <w:color w:val="242424"/>
          <w:sz w:val="24"/>
          <w:u w:val="single"/>
        </w:rPr>
        <w:t>ежедневно</w:t>
      </w:r>
      <w:r w:rsidRPr="00DB2911">
        <w:rPr>
          <w:color w:val="242424"/>
          <w:sz w:val="24"/>
        </w:rPr>
        <w:t xml:space="preserve"> пылесосят и чистят влажной щеткой или выбивают на специально отведенных для этого площадках хозяйственной зоны, затем чистят влажной щеткой.</w:t>
      </w:r>
    </w:p>
    <w:p w:rsidR="00D96C6A" w:rsidRPr="00DB2911" w:rsidRDefault="00D96C6A" w:rsidP="00D96C6A">
      <w:pPr>
        <w:jc w:val="both"/>
        <w:rPr>
          <w:color w:val="242424"/>
          <w:sz w:val="24"/>
        </w:rPr>
      </w:pPr>
      <w:r w:rsidRPr="00DB2911">
        <w:rPr>
          <w:color w:val="242424"/>
          <w:sz w:val="24"/>
        </w:rPr>
        <w:t>Санитарно-техническое оборудование ежедневно обеззараживается независимо от эпидемиологической ситуации.</w:t>
      </w:r>
    </w:p>
    <w:p w:rsidR="00D96C6A" w:rsidRPr="00DB2911" w:rsidRDefault="00D96C6A" w:rsidP="00D96C6A">
      <w:pPr>
        <w:jc w:val="both"/>
        <w:rPr>
          <w:color w:val="242424"/>
          <w:sz w:val="24"/>
        </w:rPr>
      </w:pPr>
      <w:r w:rsidRPr="00DB2911">
        <w:rPr>
          <w:b/>
          <w:bCs/>
          <w:color w:val="242424"/>
          <w:sz w:val="24"/>
          <w:u w:val="single"/>
        </w:rPr>
        <w:t>Генеральная уборка</w:t>
      </w:r>
      <w:r w:rsidRPr="00DB2911">
        <w:rPr>
          <w:color w:val="242424"/>
          <w:sz w:val="24"/>
        </w:rPr>
        <w:t xml:space="preserve"> всех помещений и оборудования проводится </w:t>
      </w:r>
      <w:r w:rsidRPr="00DB2911">
        <w:rPr>
          <w:b/>
          <w:bCs/>
          <w:color w:val="242424"/>
          <w:sz w:val="24"/>
          <w:u w:val="single"/>
        </w:rPr>
        <w:t>один раз в месяц</w:t>
      </w:r>
      <w:r w:rsidRPr="00DB2911">
        <w:rPr>
          <w:color w:val="242424"/>
          <w:sz w:val="24"/>
        </w:rPr>
        <w:t xml:space="preserve"> с применением моющих и дезинфекционных средств.</w:t>
      </w:r>
    </w:p>
    <w:p w:rsidR="00D96C6A" w:rsidRPr="00DB2911" w:rsidRDefault="00D96C6A" w:rsidP="00D96C6A">
      <w:pPr>
        <w:jc w:val="both"/>
        <w:rPr>
          <w:color w:val="242424"/>
          <w:sz w:val="24"/>
        </w:rPr>
      </w:pPr>
      <w:r w:rsidRPr="00DB2911">
        <w:rPr>
          <w:color w:val="242424"/>
          <w:sz w:val="24"/>
        </w:rPr>
        <w:t>Окна снаружи и изнутри моются по мере загрязнения, но не реже 2-х раз в год (весной и осенью).</w:t>
      </w:r>
    </w:p>
    <w:p w:rsidR="00D96C6A" w:rsidRPr="00DB2911" w:rsidRDefault="00D96C6A" w:rsidP="00D96C6A">
      <w:pPr>
        <w:jc w:val="both"/>
        <w:rPr>
          <w:rFonts w:eastAsia="Calibri"/>
          <w:sz w:val="24"/>
          <w:lang w:eastAsia="en-US"/>
        </w:rPr>
      </w:pPr>
      <w:r w:rsidRPr="00DB2911">
        <w:rPr>
          <w:color w:val="242424"/>
          <w:sz w:val="24"/>
        </w:rPr>
        <w:t>При выполнении всех вышеуказанных мероприятий вероятность заболеваний ОРВИ среди детей резко снижается.</w:t>
      </w:r>
    </w:p>
    <w:p w:rsidR="00C37912" w:rsidRDefault="00C37912"/>
    <w:sectPr w:rsidR="00C37912" w:rsidSect="00C37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6C6A"/>
    <w:rsid w:val="00C37912"/>
    <w:rsid w:val="00CA36D7"/>
    <w:rsid w:val="00D96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C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1</cp:revision>
  <dcterms:created xsi:type="dcterms:W3CDTF">2020-02-26T09:52:00Z</dcterms:created>
  <dcterms:modified xsi:type="dcterms:W3CDTF">2020-02-26T09:52:00Z</dcterms:modified>
</cp:coreProperties>
</file>